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91E" w:rsidRDefault="00A030AB">
      <w:r>
        <w:t xml:space="preserve"> </w:t>
      </w:r>
      <w:r>
        <w:rPr>
          <w:noProof/>
          <w:lang w:eastAsia="en-GB"/>
        </w:rPr>
        <w:drawing>
          <wp:inline distT="0" distB="0" distL="0" distR="0" wp14:anchorId="5DE9E36D" wp14:editId="549D70B6">
            <wp:extent cx="2571750" cy="158314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86070" cy="1591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0AB" w:rsidRDefault="00A030AB"/>
    <w:p w:rsidR="00A030AB" w:rsidRDefault="00A030AB">
      <w:r>
        <w:rPr>
          <w:noProof/>
          <w:lang w:eastAsia="en-GB"/>
        </w:rPr>
        <w:drawing>
          <wp:inline distT="0" distB="0" distL="0" distR="0" wp14:anchorId="62305923" wp14:editId="5B1C82B1">
            <wp:extent cx="4559861" cy="4436089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59861" cy="4436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0AB" w:rsidRDefault="00A030AB" w:rsidP="00A030AB">
      <w:pPr>
        <w:tabs>
          <w:tab w:val="left" w:pos="1020"/>
        </w:tabs>
      </w:pPr>
      <w:r>
        <w:rPr>
          <w:noProof/>
          <w:lang w:eastAsia="en-GB"/>
        </w:rPr>
        <w:drawing>
          <wp:inline distT="0" distB="0" distL="0" distR="0" wp14:anchorId="7A01F15B" wp14:editId="24EEE8BB">
            <wp:extent cx="4578985" cy="1971409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8985" cy="1971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D38" w:rsidRDefault="00A030AB" w:rsidP="00DD3736">
      <w:pPr>
        <w:tabs>
          <w:tab w:val="left" w:pos="1020"/>
        </w:tabs>
      </w:pPr>
      <w:r>
        <w:rPr>
          <w:noProof/>
          <w:lang w:eastAsia="en-GB"/>
        </w:rPr>
        <w:lastRenderedPageBreak/>
        <w:drawing>
          <wp:inline distT="0" distB="0" distL="0" distR="0" wp14:anchorId="016EDB26" wp14:editId="4EAAD581">
            <wp:extent cx="4693285" cy="2679946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06549" cy="268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D38" w:rsidRDefault="00CD0D38" w:rsidP="00CD0D38">
      <w:r>
        <w:rPr>
          <w:noProof/>
          <w:lang w:eastAsia="en-GB"/>
        </w:rPr>
        <w:drawing>
          <wp:inline distT="0" distB="0" distL="0" distR="0" wp14:anchorId="29E2F357" wp14:editId="029E1CBD">
            <wp:extent cx="5093335" cy="981875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64927" cy="995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DFF" w:rsidRDefault="00CD0D38" w:rsidP="00CD0D38">
      <w:r>
        <w:rPr>
          <w:noProof/>
          <w:lang w:eastAsia="en-GB"/>
        </w:rPr>
        <w:drawing>
          <wp:inline distT="0" distB="0" distL="0" distR="0" wp14:anchorId="3A125865" wp14:editId="6CD5E1B6">
            <wp:extent cx="5036185" cy="585862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94736" cy="604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DFF" w:rsidRPr="00DD3736" w:rsidRDefault="00195DFF" w:rsidP="00CD0D38">
      <w:pPr>
        <w:rPr>
          <w:b/>
          <w:sz w:val="28"/>
          <w:szCs w:val="28"/>
        </w:rPr>
      </w:pPr>
      <w:r w:rsidRPr="00DD3736">
        <w:rPr>
          <w:b/>
          <w:sz w:val="28"/>
          <w:szCs w:val="28"/>
        </w:rPr>
        <w:t xml:space="preserve">REVISION ADVICE use the revision guide and </w:t>
      </w:r>
      <w:proofErr w:type="spellStart"/>
      <w:r w:rsidRPr="00DD3736">
        <w:rPr>
          <w:b/>
          <w:sz w:val="28"/>
          <w:szCs w:val="28"/>
        </w:rPr>
        <w:t>Kerboodle</w:t>
      </w:r>
      <w:proofErr w:type="spellEnd"/>
      <w:r w:rsidRPr="00DD3736">
        <w:rPr>
          <w:b/>
          <w:sz w:val="28"/>
          <w:szCs w:val="28"/>
        </w:rPr>
        <w:t xml:space="preserve"> text book</w:t>
      </w:r>
    </w:p>
    <w:p w:rsidR="00195DFF" w:rsidRDefault="006D5FAE" w:rsidP="00195DFF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1.Read each section, ensure understanding</w:t>
      </w:r>
    </w:p>
    <w:p w:rsidR="00195DFF" w:rsidRDefault="00195DFF" w:rsidP="00195DFF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2. Make summary cards, include key po</w:t>
      </w:r>
      <w:r w:rsidR="006D5FAE">
        <w:rPr>
          <w:rFonts w:ascii="Calibri" w:hAnsi="Calibri"/>
          <w:color w:val="1F497D"/>
        </w:rPr>
        <w:t>ints, key words and definitions, write questions and answers.</w:t>
      </w:r>
    </w:p>
    <w:p w:rsidR="006D5FAE" w:rsidRDefault="006D5FAE" w:rsidP="00195DFF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3. Draw diagrams and label parts, annotate with the functions (e.g., cell parts, heart, eye...)</w:t>
      </w:r>
    </w:p>
    <w:p w:rsidR="00195DFF" w:rsidRDefault="00195DFF" w:rsidP="00195DFF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3. Draw a</w:t>
      </w:r>
      <w:r w:rsidR="006D5FAE">
        <w:rPr>
          <w:rFonts w:ascii="Calibri" w:hAnsi="Calibri"/>
          <w:color w:val="1F497D"/>
        </w:rPr>
        <w:t xml:space="preserve"> mind map for the topic.</w:t>
      </w:r>
    </w:p>
    <w:p w:rsidR="00195DFF" w:rsidRDefault="006D5FAE" w:rsidP="00195DFF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4. Answer</w:t>
      </w:r>
      <w:r w:rsidR="00195DFF">
        <w:rPr>
          <w:rFonts w:ascii="Calibri" w:hAnsi="Calibri"/>
          <w:color w:val="1F497D"/>
        </w:rPr>
        <w:t xml:space="preserve"> questions. </w:t>
      </w:r>
      <w:r>
        <w:rPr>
          <w:rFonts w:ascii="Calibri" w:hAnsi="Calibri"/>
          <w:color w:val="1F497D"/>
        </w:rPr>
        <w:t>Check and correct your answers (revision guide in book, Text book from Doddle document with all the Student text book answers)</w:t>
      </w:r>
      <w:r w:rsidR="003E72E0">
        <w:rPr>
          <w:rFonts w:ascii="Calibri" w:hAnsi="Calibri"/>
          <w:color w:val="1F497D"/>
        </w:rPr>
        <w:t>. Test yourself.</w:t>
      </w:r>
    </w:p>
    <w:p w:rsidR="00195DFF" w:rsidRDefault="006D5FAE" w:rsidP="00195DFF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 xml:space="preserve">5. Write a model answer especially for 4-6 </w:t>
      </w:r>
      <w:proofErr w:type="gramStart"/>
      <w:r>
        <w:rPr>
          <w:rFonts w:ascii="Calibri" w:hAnsi="Calibri"/>
          <w:color w:val="1F497D"/>
        </w:rPr>
        <w:t>markers.</w:t>
      </w:r>
      <w:r w:rsidR="003E72E0">
        <w:rPr>
          <w:rFonts w:ascii="Calibri" w:hAnsi="Calibri"/>
          <w:color w:val="1F497D"/>
        </w:rPr>
        <w:t>(</w:t>
      </w:r>
      <w:proofErr w:type="gramEnd"/>
      <w:r w:rsidR="003E72E0">
        <w:rPr>
          <w:rFonts w:ascii="Calibri" w:hAnsi="Calibri"/>
          <w:color w:val="1F497D"/>
        </w:rPr>
        <w:t xml:space="preserve"> using the mark scheme )</w:t>
      </w:r>
    </w:p>
    <w:p w:rsidR="00195DFF" w:rsidRDefault="006D5FAE" w:rsidP="00195DFF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6. Learn the key vocabulary for each topic, convert onto a diagram to help you remember what it means. (Glossaries for all the units are in the doddle document called student book answers and glossaries)</w:t>
      </w:r>
    </w:p>
    <w:p w:rsidR="00195DFF" w:rsidRDefault="00195DFF" w:rsidP="00195DFF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6. Then do the practic</w:t>
      </w:r>
      <w:r w:rsidR="00DD3736">
        <w:rPr>
          <w:rFonts w:ascii="Calibri" w:hAnsi="Calibri"/>
          <w:color w:val="1F497D"/>
        </w:rPr>
        <w:t xml:space="preserve">e exam questions for the topic revised. </w:t>
      </w:r>
      <w:r>
        <w:rPr>
          <w:rFonts w:ascii="Calibri" w:hAnsi="Calibri"/>
          <w:color w:val="1F497D"/>
        </w:rPr>
        <w:t>Mark using mark scheme</w:t>
      </w:r>
    </w:p>
    <w:p w:rsidR="00195DFF" w:rsidRPr="00DD3736" w:rsidRDefault="00195DFF" w:rsidP="00195DFF">
      <w:pPr>
        <w:rPr>
          <w:rFonts w:ascii="Calibri" w:hAnsi="Calibri"/>
          <w:b/>
          <w:bCs/>
          <w:color w:val="1F497D"/>
        </w:rPr>
      </w:pPr>
      <w:r>
        <w:rPr>
          <w:rFonts w:ascii="Calibri" w:hAnsi="Calibri"/>
          <w:color w:val="1F497D"/>
        </w:rPr>
        <w:t xml:space="preserve">7. </w:t>
      </w:r>
      <w:r w:rsidR="00DD3736">
        <w:rPr>
          <w:rFonts w:ascii="Calibri" w:hAnsi="Calibri"/>
          <w:b/>
          <w:bCs/>
          <w:color w:val="1F497D"/>
        </w:rPr>
        <w:t>Make a list of things not understood and see teacher.</w:t>
      </w:r>
    </w:p>
    <w:p w:rsidR="00195DFF" w:rsidRPr="00DD3736" w:rsidRDefault="00DD3736" w:rsidP="00195DFF">
      <w:pPr>
        <w:rPr>
          <w:rFonts w:ascii="Calibri" w:hAnsi="Calibri"/>
          <w:b/>
          <w:bCs/>
          <w:color w:val="1F497D"/>
        </w:rPr>
      </w:pPr>
      <w:r>
        <w:rPr>
          <w:rFonts w:ascii="Calibri" w:hAnsi="Calibri"/>
          <w:color w:val="1F497D"/>
        </w:rPr>
        <w:t>8.R</w:t>
      </w:r>
      <w:r w:rsidR="00195DFF">
        <w:rPr>
          <w:rFonts w:ascii="Calibri" w:hAnsi="Calibri"/>
          <w:b/>
          <w:bCs/>
          <w:color w:val="1F497D"/>
        </w:rPr>
        <w:t>evising all content at least 3 times</w:t>
      </w:r>
    </w:p>
    <w:p w:rsidR="00A2174E" w:rsidRDefault="00DD3736" w:rsidP="00195DFF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 xml:space="preserve">9. Practice papers form revision guide and </w:t>
      </w:r>
      <w:r w:rsidR="00195DFF">
        <w:rPr>
          <w:rFonts w:ascii="Calibri" w:hAnsi="Calibri"/>
          <w:color w:val="1F497D"/>
        </w:rPr>
        <w:t>down load papers from the old spec and sample papers from AQA.</w:t>
      </w:r>
    </w:p>
    <w:p w:rsidR="000423AC" w:rsidRPr="00461DEB" w:rsidRDefault="000423AC" w:rsidP="00195DFF">
      <w:pPr>
        <w:rPr>
          <w:rFonts w:ascii="Calibri" w:hAnsi="Calibri"/>
          <w:b/>
          <w:color w:val="1F497D"/>
        </w:rPr>
      </w:pPr>
      <w:r w:rsidRPr="00461DEB">
        <w:rPr>
          <w:rFonts w:ascii="Calibri" w:hAnsi="Calibri"/>
          <w:b/>
          <w:color w:val="1F497D"/>
        </w:rPr>
        <w:lastRenderedPageBreak/>
        <w:t>REMEMBER YOUR MATHS</w:t>
      </w:r>
    </w:p>
    <w:p w:rsidR="000423AC" w:rsidRDefault="000423AC" w:rsidP="00195DFF">
      <w:pPr>
        <w:rPr>
          <w:rFonts w:ascii="Calibri" w:hAnsi="Calibri"/>
          <w:color w:val="1F497D"/>
          <w:vertAlign w:val="superscript"/>
        </w:rPr>
      </w:pPr>
      <w:r>
        <w:rPr>
          <w:rFonts w:ascii="Calibri" w:hAnsi="Calibri"/>
          <w:color w:val="1F497D"/>
        </w:rPr>
        <w:t xml:space="preserve">Standard form e.g. </w:t>
      </w:r>
      <w:r w:rsidR="00461DEB">
        <w:rPr>
          <w:rFonts w:ascii="Calibri" w:hAnsi="Calibri"/>
          <w:color w:val="1F497D"/>
        </w:rPr>
        <w:t>20000 is</w:t>
      </w:r>
      <w:r>
        <w:rPr>
          <w:rFonts w:ascii="Calibri" w:hAnsi="Calibri"/>
          <w:color w:val="1F497D"/>
        </w:rPr>
        <w:t xml:space="preserve"> 2 X 10</w:t>
      </w:r>
      <w:r>
        <w:rPr>
          <w:rFonts w:ascii="Calibri" w:hAnsi="Calibri"/>
          <w:color w:val="1F497D"/>
          <w:vertAlign w:val="superscript"/>
        </w:rPr>
        <w:t>4</w:t>
      </w:r>
    </w:p>
    <w:p w:rsidR="000423AC" w:rsidRDefault="000423AC" w:rsidP="00195DFF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 xml:space="preserve">Significant figures e.g. 3 sig fig is 1.26,   2 significant figures </w:t>
      </w:r>
      <w:proofErr w:type="gramStart"/>
      <w:r>
        <w:rPr>
          <w:rFonts w:ascii="Calibri" w:hAnsi="Calibri"/>
          <w:color w:val="1F497D"/>
        </w:rPr>
        <w:t>is</w:t>
      </w:r>
      <w:proofErr w:type="gramEnd"/>
      <w:r>
        <w:rPr>
          <w:rFonts w:ascii="Calibri" w:hAnsi="Calibri"/>
          <w:color w:val="1F497D"/>
        </w:rPr>
        <w:t xml:space="preserve"> 1.3.</w:t>
      </w:r>
    </w:p>
    <w:p w:rsidR="000423AC" w:rsidRDefault="000423AC" w:rsidP="00195DFF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Calculate means.</w:t>
      </w:r>
    </w:p>
    <w:p w:rsidR="00461DEB" w:rsidRDefault="00461DEB" w:rsidP="00195DFF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Draw graphs, using correct scale, plot accurately and draw lines/ curves of best fit, label axes, include units.</w:t>
      </w:r>
    </w:p>
    <w:p w:rsidR="000423AC" w:rsidRDefault="000423AC" w:rsidP="00195DFF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Calculate rates of reactions from tables and graphs</w:t>
      </w:r>
    </w:p>
    <w:p w:rsidR="000423AC" w:rsidRDefault="000423AC" w:rsidP="00195DFF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Use correct units</w:t>
      </w:r>
    </w:p>
    <w:p w:rsidR="000423AC" w:rsidRDefault="000423AC" w:rsidP="00195DFF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Calculate percentage change</w:t>
      </w:r>
    </w:p>
    <w:p w:rsidR="000423AC" w:rsidRPr="00461DEB" w:rsidRDefault="000423AC" w:rsidP="00195DFF">
      <w:pPr>
        <w:rPr>
          <w:rFonts w:ascii="Calibri" w:hAnsi="Calibri"/>
          <w:b/>
          <w:color w:val="1F497D"/>
        </w:rPr>
      </w:pPr>
      <w:r w:rsidRPr="00461DEB">
        <w:rPr>
          <w:rFonts w:ascii="Calibri" w:hAnsi="Calibri"/>
          <w:b/>
          <w:color w:val="1F497D"/>
        </w:rPr>
        <w:t xml:space="preserve">REMEMBER the Required </w:t>
      </w:r>
      <w:proofErr w:type="spellStart"/>
      <w:r w:rsidRPr="00461DEB">
        <w:rPr>
          <w:rFonts w:ascii="Calibri" w:hAnsi="Calibri"/>
          <w:b/>
          <w:color w:val="1F497D"/>
        </w:rPr>
        <w:t>practicals</w:t>
      </w:r>
      <w:proofErr w:type="spellEnd"/>
    </w:p>
    <w:p w:rsidR="00461DEB" w:rsidRDefault="000423AC" w:rsidP="00195DFF">
      <w:pPr>
        <w:rPr>
          <w:rFonts w:ascii="Calibri" w:hAnsi="Calibri"/>
          <w:color w:val="1F497D"/>
        </w:rPr>
      </w:pPr>
      <w:proofErr w:type="gramStart"/>
      <w:r>
        <w:rPr>
          <w:rFonts w:ascii="Calibri" w:hAnsi="Calibri"/>
          <w:color w:val="1F497D"/>
        </w:rPr>
        <w:t>Identify :</w:t>
      </w:r>
      <w:proofErr w:type="gramEnd"/>
      <w:r>
        <w:rPr>
          <w:rFonts w:ascii="Calibri" w:hAnsi="Calibri"/>
          <w:color w:val="1F497D"/>
        </w:rPr>
        <w:t xml:space="preserve"> </w:t>
      </w:r>
      <w:r w:rsidR="00461DEB">
        <w:rPr>
          <w:rFonts w:ascii="Calibri" w:hAnsi="Calibri"/>
          <w:color w:val="1F497D"/>
        </w:rPr>
        <w:t>variables</w:t>
      </w:r>
    </w:p>
    <w:p w:rsidR="00461DEB" w:rsidRDefault="00461DEB" w:rsidP="00195DFF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I</w:t>
      </w:r>
      <w:r w:rsidR="000423AC">
        <w:rPr>
          <w:rFonts w:ascii="Calibri" w:hAnsi="Calibri"/>
          <w:color w:val="1F497D"/>
        </w:rPr>
        <w:t>ndependent</w:t>
      </w:r>
      <w:r>
        <w:rPr>
          <w:rFonts w:ascii="Calibri" w:hAnsi="Calibri"/>
          <w:color w:val="1F497D"/>
        </w:rPr>
        <w:t>-</w:t>
      </w:r>
      <w:r w:rsidR="000423AC">
        <w:rPr>
          <w:rFonts w:ascii="Calibri" w:hAnsi="Calibri"/>
          <w:color w:val="1F497D"/>
        </w:rPr>
        <w:t xml:space="preserve"> </w:t>
      </w:r>
      <w:r>
        <w:rPr>
          <w:rFonts w:ascii="Calibri" w:hAnsi="Calibri"/>
          <w:color w:val="1F497D"/>
        </w:rPr>
        <w:t xml:space="preserve"> what you change </w:t>
      </w:r>
    </w:p>
    <w:p w:rsidR="000423AC" w:rsidRDefault="00461DEB" w:rsidP="00195DFF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 xml:space="preserve"> Dependent – what you measure</w:t>
      </w:r>
    </w:p>
    <w:p w:rsidR="00461DEB" w:rsidRDefault="00461DEB" w:rsidP="00195DFF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 xml:space="preserve">Control- what we keep the same to ensure a fair test and how, </w:t>
      </w:r>
      <w:proofErr w:type="spellStart"/>
      <w:r>
        <w:rPr>
          <w:rFonts w:ascii="Calibri" w:hAnsi="Calibri"/>
          <w:color w:val="1F497D"/>
        </w:rPr>
        <w:t>e.g</w:t>
      </w:r>
      <w:proofErr w:type="spellEnd"/>
      <w:r>
        <w:rPr>
          <w:rFonts w:ascii="Calibri" w:hAnsi="Calibri"/>
          <w:color w:val="1F497D"/>
        </w:rPr>
        <w:t xml:space="preserve"> </w:t>
      </w:r>
      <w:proofErr w:type="spellStart"/>
      <w:r>
        <w:rPr>
          <w:rFonts w:ascii="Calibri" w:hAnsi="Calibri"/>
          <w:color w:val="1F497D"/>
        </w:rPr>
        <w:t>wter</w:t>
      </w:r>
      <w:proofErr w:type="spellEnd"/>
      <w:r>
        <w:rPr>
          <w:rFonts w:ascii="Calibri" w:hAnsi="Calibri"/>
          <w:color w:val="1F497D"/>
        </w:rPr>
        <w:t xml:space="preserve"> baths to keep temperature constant, ensure tubes are left at the correct temperature to reach the correct temperature before mixing…</w:t>
      </w:r>
    </w:p>
    <w:p w:rsidR="00461DEB" w:rsidRDefault="00461DEB" w:rsidP="00195DFF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How to collect accurate and reliable data</w:t>
      </w:r>
    </w:p>
    <w:p w:rsidR="00195DFF" w:rsidRDefault="00461DEB" w:rsidP="00CD0D38">
      <w:pPr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How to improve method.</w:t>
      </w:r>
    </w:p>
    <w:p w:rsidR="006557C7" w:rsidRDefault="006557C7" w:rsidP="00CD0D38">
      <w:pPr>
        <w:rPr>
          <w:rFonts w:ascii="Calibri" w:hAnsi="Calibri"/>
          <w:color w:val="1F497D"/>
        </w:rPr>
      </w:pPr>
      <w:r>
        <w:rPr>
          <w:noProof/>
          <w:lang w:eastAsia="en-GB"/>
        </w:rPr>
        <w:lastRenderedPageBreak/>
        <w:drawing>
          <wp:inline distT="0" distB="0" distL="0" distR="0" wp14:anchorId="103D7672" wp14:editId="20F5A65E">
            <wp:extent cx="5286375" cy="53244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532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7C7" w:rsidRDefault="006557C7" w:rsidP="006557C7">
      <w:pPr>
        <w:rPr>
          <w:rFonts w:ascii="Calibri" w:hAnsi="Calibri"/>
        </w:rPr>
      </w:pPr>
    </w:p>
    <w:p w:rsidR="006557C7" w:rsidRDefault="006557C7" w:rsidP="006557C7">
      <w:pPr>
        <w:rPr>
          <w:rFonts w:ascii="Calibri" w:hAnsi="Calibri"/>
        </w:rPr>
      </w:pPr>
      <w:r>
        <w:rPr>
          <w:noProof/>
          <w:lang w:eastAsia="en-GB"/>
        </w:rPr>
        <w:drawing>
          <wp:inline distT="0" distB="0" distL="0" distR="0" wp14:anchorId="1F8311BD" wp14:editId="024C536F">
            <wp:extent cx="5324475" cy="20097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7C7" w:rsidRDefault="006557C7" w:rsidP="006557C7">
      <w:pPr>
        <w:rPr>
          <w:rFonts w:ascii="Calibri" w:hAnsi="Calibri"/>
        </w:rPr>
      </w:pPr>
    </w:p>
    <w:p w:rsidR="00461DEB" w:rsidRPr="006557C7" w:rsidRDefault="006557C7" w:rsidP="006557C7">
      <w:pPr>
        <w:rPr>
          <w:rFonts w:ascii="Calibri" w:hAnsi="Calibri"/>
        </w:rPr>
      </w:pPr>
      <w:r>
        <w:rPr>
          <w:noProof/>
          <w:lang w:eastAsia="en-GB"/>
        </w:rPr>
        <w:lastRenderedPageBreak/>
        <w:drawing>
          <wp:inline distT="0" distB="0" distL="0" distR="0" wp14:anchorId="3ADAA184" wp14:editId="7073277B">
            <wp:extent cx="5295900" cy="25527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1DEB" w:rsidRPr="006557C7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DFF" w:rsidRDefault="00195DFF" w:rsidP="00195DFF">
      <w:pPr>
        <w:spacing w:after="0" w:line="240" w:lineRule="auto"/>
      </w:pPr>
      <w:r>
        <w:separator/>
      </w:r>
    </w:p>
  </w:endnote>
  <w:endnote w:type="continuationSeparator" w:id="0">
    <w:p w:rsidR="00195DFF" w:rsidRDefault="00195DFF" w:rsidP="00195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07814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126B" w:rsidRDefault="001012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57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0126B" w:rsidRDefault="001012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DFF" w:rsidRDefault="00195DFF" w:rsidP="00195DFF">
      <w:pPr>
        <w:spacing w:after="0" w:line="240" w:lineRule="auto"/>
      </w:pPr>
      <w:r>
        <w:separator/>
      </w:r>
    </w:p>
  </w:footnote>
  <w:footnote w:type="continuationSeparator" w:id="0">
    <w:p w:rsidR="00195DFF" w:rsidRDefault="00195DFF" w:rsidP="00195D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A09"/>
    <w:rsid w:val="000423AC"/>
    <w:rsid w:val="0010126B"/>
    <w:rsid w:val="0011391E"/>
    <w:rsid w:val="00195DFF"/>
    <w:rsid w:val="003E72E0"/>
    <w:rsid w:val="00461DEB"/>
    <w:rsid w:val="006557C7"/>
    <w:rsid w:val="006D5FAE"/>
    <w:rsid w:val="00961A09"/>
    <w:rsid w:val="00A030AB"/>
    <w:rsid w:val="00A2174E"/>
    <w:rsid w:val="00CD0D38"/>
    <w:rsid w:val="00DD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BAB8D-EE6A-4B1C-957D-CEB15225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D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DFF"/>
  </w:style>
  <w:style w:type="paragraph" w:styleId="Footer">
    <w:name w:val="footer"/>
    <w:basedOn w:val="Normal"/>
    <w:link w:val="FooterChar"/>
    <w:uiPriority w:val="99"/>
    <w:unhideWhenUsed/>
    <w:rsid w:val="00195D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Chughtai</dc:creator>
  <cp:keywords/>
  <dc:description/>
  <cp:lastModifiedBy>Mrs Chughtai</cp:lastModifiedBy>
  <cp:revision>9</cp:revision>
  <dcterms:created xsi:type="dcterms:W3CDTF">2018-03-14T16:08:00Z</dcterms:created>
  <dcterms:modified xsi:type="dcterms:W3CDTF">2018-03-15T09:38:00Z</dcterms:modified>
</cp:coreProperties>
</file>