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2C05" w:rsidP="006D58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  <w:r w:rsidR="006D584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lang w:val="en-US"/>
        </w:rPr>
        <w:t>The figure below shows a student before and after a bungee jump.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bungee cord has an </w:t>
      </w:r>
      <w:proofErr w:type="spellStart"/>
      <w:r>
        <w:rPr>
          <w:rFonts w:ascii="Arial" w:hAnsi="Arial" w:cs="Arial"/>
          <w:lang w:val="en-US"/>
        </w:rPr>
        <w:t>unstretched</w:t>
      </w:r>
      <w:proofErr w:type="spellEnd"/>
      <w:r>
        <w:rPr>
          <w:rFonts w:ascii="Arial" w:hAnsi="Arial" w:cs="Arial"/>
          <w:lang w:val="en-US"/>
        </w:rPr>
        <w:t xml:space="preserve"> length of 20.0 m.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3035" cy="3938905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35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C05"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mass of the student is 50.0 kg.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gravitational field strength is 9.8 N / kg.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Write down the equation which links gravitational field strength, gravitational potential energy, height and mass.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</w:t>
      </w:r>
      <w:r>
        <w:rPr>
          <w:rFonts w:ascii="Arial" w:hAnsi="Arial" w:cs="Arial"/>
          <w:lang w:val="en-US"/>
        </w:rPr>
        <w:t>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Calculate the change in gravitational potential energy from the position where the student jumps to the point 20.0 m below.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Change in gravitational potential energy = _____________ J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</w:t>
      </w:r>
      <w:r>
        <w:rPr>
          <w:rFonts w:ascii="Arial" w:hAnsi="Arial" w:cs="Arial"/>
          <w:lang w:val="en-US"/>
        </w:rPr>
        <w:t>80% of this change in gravitational potential energy has been transferred to the student’s kinetic energy store.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much has the student’s kinetic energy store increased after falling 20.0 m?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Kinetic energy gained = ________________________ J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 </w:t>
      </w:r>
      <w:r>
        <w:rPr>
          <w:rFonts w:ascii="Arial" w:hAnsi="Arial" w:cs="Arial"/>
          <w:lang w:val="en-US"/>
        </w:rPr>
        <w:t>Calculate the speed of the student after falling 20.0 m.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your answer to two significant figures.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</w:t>
      </w:r>
      <w:r>
        <w:rPr>
          <w:rFonts w:ascii="Arial" w:hAnsi="Arial" w:cs="Arial"/>
          <w:lang w:val="en-US"/>
        </w:rPr>
        <w:t>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Speed = __________________________ m / s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 At the lowest point in the jump, the energy stored by the stretched bungee cord is 24</w:t>
      </w:r>
      <w:r>
        <w:rPr>
          <w:rFonts w:ascii="Arial" w:hAnsi="Arial" w:cs="Arial"/>
          <w:lang w:val="en-US"/>
        </w:rPr>
        <w:t>.5 kJ.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bungee cord behaves like a spring.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spring constant of the bungee cord.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correct equation from the Physics Equation Sheet.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</w:t>
      </w:r>
      <w:r>
        <w:rPr>
          <w:rFonts w:ascii="Arial" w:hAnsi="Arial" w:cs="Arial"/>
          <w:lang w:val="en-US"/>
        </w:rPr>
        <w:t>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Spring constant = ________________________ N / m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11 marks)</w:t>
      </w:r>
    </w:p>
    <w:p w:rsidR="00000000" w:rsidRDefault="00742C05" w:rsidP="006D58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  <w:r w:rsidR="006D584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(a)     The diagram shows how much heat is lost each second from different parts of an </w:t>
      </w:r>
      <w:proofErr w:type="spellStart"/>
      <w:r>
        <w:rPr>
          <w:rFonts w:ascii="Arial" w:hAnsi="Arial" w:cs="Arial"/>
          <w:lang w:val="en-US"/>
        </w:rPr>
        <w:t>uninsulated</w:t>
      </w:r>
      <w:proofErr w:type="spellEnd"/>
      <w:r>
        <w:rPr>
          <w:rFonts w:ascii="Arial" w:hAnsi="Arial" w:cs="Arial"/>
          <w:lang w:val="en-US"/>
        </w:rPr>
        <w:t xml:space="preserve"> house.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74290" cy="26447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C05"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Each year, the house costs £760 to heat.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much money is being wasted because of heat lost through the roof?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Show clearly how you work out your answer.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Insulating the loft would cut the heat lost through the roof by 50 </w:t>
      </w:r>
      <w:r>
        <w:rPr>
          <w:rFonts w:ascii="Symbol" w:hAnsi="Symbol" w:cs="Symbol"/>
          <w:lang w:val="en-US"/>
        </w:rPr>
        <w:t></w:t>
      </w:r>
      <w:r>
        <w:rPr>
          <w:rFonts w:ascii="Arial" w:hAnsi="Arial" w:cs="Arial"/>
          <w:lang w:val="en-US"/>
        </w:rPr>
        <w:t>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loft insulation has a payback time of </w:t>
      </w:r>
      <w:r w:rsidR="006D5841">
        <w:rPr>
          <w:rFonts w:ascii="Arial" w:hAnsi="Arial" w:cs="Arial"/>
          <w:noProof/>
        </w:rPr>
        <w:drawing>
          <wp:inline distT="0" distB="0" distL="0" distR="0">
            <wp:extent cx="196850" cy="2247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years.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much did the loft insulation cost to buy?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Cost of loft insulation = £ 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What happens to the wasted energy?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:rsidR="00000000" w:rsidRDefault="00742C05" w:rsidP="006D58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  <w:r w:rsidR="006D584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lang w:val="en-US"/>
        </w:rPr>
        <w:t>Solar panels are often seen on the roofs of houses.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Describe the action and purpose of a</w:t>
      </w:r>
      <w:r>
        <w:rPr>
          <w:rFonts w:ascii="Arial" w:hAnsi="Arial" w:cs="Arial"/>
          <w:lang w:val="en-US"/>
        </w:rPr>
        <w:t xml:space="preserve"> solar panel.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</w:t>
      </w:r>
      <w:r>
        <w:rPr>
          <w:rFonts w:ascii="Arial" w:hAnsi="Arial" w:cs="Arial"/>
          <w:lang w:val="en-US"/>
        </w:rPr>
        <w:t>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Photovoltaic cells transfer light energy to electrical energy.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the UK, some householders have fitted modules containing photovoltaic cells on the roofs of their houses.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Four modules are shown in the diagram.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6D5841">
        <w:rPr>
          <w:rFonts w:ascii="Arial" w:hAnsi="Arial" w:cs="Arial"/>
          <w:noProof/>
        </w:rPr>
        <w:drawing>
          <wp:inline distT="0" distB="0" distL="0" distR="0">
            <wp:extent cx="3573145" cy="1308100"/>
            <wp:effectExtent l="0" t="0" r="825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electricity company pays the householder for the energy transferred.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maximum power available from the photovoltaic cells shown in the diagram is 1.4 × 10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W.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long, in minutes, does it take to transfer 168 kJ of energy?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</w:t>
      </w:r>
      <w:r>
        <w:rPr>
          <w:rFonts w:ascii="Arial" w:hAnsi="Arial" w:cs="Arial"/>
          <w:lang w:val="en-US"/>
        </w:rPr>
        <w:t>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 Time = ____________________ minutes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When the modules are fitted on </w:t>
      </w:r>
      <w:r>
        <w:rPr>
          <w:rFonts w:ascii="Arial" w:hAnsi="Arial" w:cs="Arial"/>
          <w:lang w:val="en-US"/>
        </w:rPr>
        <w:t>a roof, the householder gets an extra electricity meter to measure the amount of energy transferred by the photovoltaic cells.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The diagram shows two readings of this electricity meter taken three months apart.</w:t>
      </w:r>
      <w:r>
        <w:rPr>
          <w:rFonts w:ascii="Arial" w:hAnsi="Arial" w:cs="Arial"/>
          <w:lang w:val="en-US"/>
        </w:rPr>
        <w:br/>
        <w:t>The readings are in kilowatt-hours (k</w:t>
      </w:r>
      <w:r>
        <w:rPr>
          <w:rFonts w:ascii="Arial" w:hAnsi="Arial" w:cs="Arial"/>
          <w:lang w:val="en-US"/>
        </w:rPr>
        <w:t>Wh).</w:t>
      </w:r>
    </w:p>
    <w:p w:rsidR="00000000" w:rsidRDefault="00742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5"/>
        <w:gridCol w:w="315"/>
        <w:gridCol w:w="315"/>
        <w:gridCol w:w="315"/>
        <w:gridCol w:w="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 November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</w:tbl>
    <w:p w:rsidR="00000000" w:rsidRDefault="00742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5"/>
        <w:gridCol w:w="315"/>
        <w:gridCol w:w="315"/>
        <w:gridCol w:w="315"/>
        <w:gridCol w:w="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 February  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</w:tbl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energy transferred by the photovoltaic cells during this time period.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Energy transferred = ____________________ kWh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electricity company pays 40p for each kWh of energy transferred.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money the electricity company would pay the householder.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</w:t>
      </w:r>
      <w:r>
        <w:rPr>
          <w:rFonts w:ascii="Arial" w:hAnsi="Arial" w:cs="Arial"/>
          <w:lang w:val="en-US"/>
        </w:rPr>
        <w:t>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Money paid = 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The cost of the four modules is £6000.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payback time in years for the modules.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</w:t>
      </w:r>
      <w:r>
        <w:rPr>
          <w:rFonts w:ascii="Arial" w:hAnsi="Arial" w:cs="Arial"/>
          <w:lang w:val="en-US"/>
        </w:rPr>
        <w:t>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Payback time = ____________________ years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(iv)    State</w:t>
      </w:r>
      <w:proofErr w:type="gramEnd"/>
      <w:r>
        <w:rPr>
          <w:rFonts w:ascii="Arial" w:hAnsi="Arial" w:cs="Arial"/>
          <w:lang w:val="en-US"/>
        </w:rPr>
        <w:t xml:space="preserve"> an assumption you have made in your calculation in part </w:t>
      </w:r>
      <w:r>
        <w:rPr>
          <w:rFonts w:ascii="Arial" w:hAnsi="Arial" w:cs="Arial"/>
          <w:b/>
          <w:bCs/>
          <w:lang w:val="en-US"/>
        </w:rPr>
        <w:t>(iii)</w:t>
      </w:r>
      <w:r>
        <w:rPr>
          <w:rFonts w:ascii="Arial" w:hAnsi="Arial" w:cs="Arial"/>
          <w:lang w:val="en-US"/>
        </w:rPr>
        <w:t>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In the northern hemisphere, the modules should always face south for the maximum transfer of energy.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State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other fa</w:t>
      </w:r>
      <w:r>
        <w:rPr>
          <w:rFonts w:ascii="Arial" w:hAnsi="Arial" w:cs="Arial"/>
          <w:lang w:val="en-US"/>
        </w:rPr>
        <w:t>ctor that would affect the amount of energy transferred during daylight hours.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742C05" w:rsidP="006D58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Q4.</w:t>
      </w:r>
      <w:r w:rsidR="006D584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 12 V filament </w:t>
      </w:r>
      <w:r>
        <w:rPr>
          <w:rFonts w:ascii="Arial" w:hAnsi="Arial" w:cs="Arial"/>
          <w:lang w:val="en-US"/>
        </w:rPr>
        <w:t>bulb is connected to a 12 V power supply.</w:t>
      </w:r>
      <w:r>
        <w:rPr>
          <w:rFonts w:ascii="Arial" w:hAnsi="Arial" w:cs="Arial"/>
          <w:lang w:val="en-US"/>
        </w:rPr>
        <w:br/>
        <w:t xml:space="preserve">The graph shows how the current </w:t>
      </w:r>
      <w:proofErr w:type="gramStart"/>
      <w:r>
        <w:rPr>
          <w:rFonts w:ascii="Arial" w:hAnsi="Arial" w:cs="Arial"/>
          <w:lang w:val="en-US"/>
        </w:rPr>
        <w:t>changes after the bulb is</w:t>
      </w:r>
      <w:proofErr w:type="gramEnd"/>
      <w:r>
        <w:rPr>
          <w:rFonts w:ascii="Arial" w:hAnsi="Arial" w:cs="Arial"/>
          <w:lang w:val="en-US"/>
        </w:rPr>
        <w:t xml:space="preserve"> switched on.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04235" cy="337629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C05"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 After 0.10 seconds, the bulb works at its normal brightness.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is the current through</w:t>
      </w:r>
      <w:r>
        <w:rPr>
          <w:rFonts w:ascii="Arial" w:hAnsi="Arial" w:cs="Arial"/>
          <w:lang w:val="en-US"/>
        </w:rPr>
        <w:t xml:space="preserve"> the bulb when it is working at normal brightness?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Current = _____________________ A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6D5841" w:rsidRDefault="006D584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D5841" w:rsidRDefault="006D584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D5841" w:rsidRDefault="006D584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D5841" w:rsidRDefault="006D584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D5841" w:rsidRDefault="006D584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D5841" w:rsidRDefault="006D584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D5841" w:rsidRDefault="006D584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bulb works at normal brightness for 30 seconds before it is switched off.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charge that flows through the bulb in the 30 seconds before it is switched off. Give the unit.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</w:t>
      </w:r>
      <w:r>
        <w:rPr>
          <w:rFonts w:ascii="Arial" w:hAnsi="Arial" w:cs="Arial"/>
          <w:lang w:val="en-US"/>
        </w:rPr>
        <w:t>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Charge = _________________ unit 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Calculate the energy transferred by the 12 V </w:t>
      </w:r>
      <w:proofErr w:type="gramStart"/>
      <w:r>
        <w:rPr>
          <w:rFonts w:ascii="Arial" w:hAnsi="Arial" w:cs="Arial"/>
          <w:lang w:val="en-US"/>
        </w:rPr>
        <w:t>bulb</w:t>
      </w:r>
      <w:proofErr w:type="gramEnd"/>
      <w:r>
        <w:rPr>
          <w:rFonts w:ascii="Arial" w:hAnsi="Arial" w:cs="Arial"/>
          <w:lang w:val="en-US"/>
        </w:rPr>
        <w:t xml:space="preserve"> when it is working at normal brightness for 30 seconds.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</w:t>
      </w:r>
      <w:r>
        <w:rPr>
          <w:rFonts w:ascii="Arial" w:hAnsi="Arial" w:cs="Arial"/>
          <w:lang w:val="en-US"/>
        </w:rPr>
        <w:t>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Energy transferred = _____________________ J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Between 0.02 seconds and 0.08 seconds, there is an increase in both the resistance and the temperature of the metal fi</w:t>
      </w:r>
      <w:r>
        <w:rPr>
          <w:rFonts w:ascii="Arial" w:hAnsi="Arial" w:cs="Arial"/>
          <w:lang w:val="en-US"/>
        </w:rPr>
        <w:t>lament inside the bulb.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Explain, in terms of the electrons and ions inside the filament, why both the temperature and the resistance increase.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</w:t>
      </w:r>
      <w:r>
        <w:rPr>
          <w:rFonts w:ascii="Arial" w:hAnsi="Arial" w:cs="Arial"/>
          <w:lang w:val="en-US"/>
        </w:rPr>
        <w:t>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6D5841" w:rsidP="006D58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259080</wp:posOffset>
            </wp:positionV>
            <wp:extent cx="1604010" cy="1842770"/>
            <wp:effectExtent l="0" t="0" r="0" b="5080"/>
            <wp:wrapTight wrapText="bothSides">
              <wp:wrapPolygon edited="0">
                <wp:start x="0" y="0"/>
                <wp:lineTo x="0" y="21436"/>
                <wp:lineTo x="21292" y="21436"/>
                <wp:lineTo x="21292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C05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Q5.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 w:rsidR="00742C05">
        <w:rPr>
          <w:rFonts w:ascii="Arial" w:hAnsi="Arial" w:cs="Arial"/>
          <w:lang w:val="en-US"/>
        </w:rPr>
        <w:t>An electrician is replacing an old electric shower with a new one.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inside of the old shower is shown in 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>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                   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If the electrician touches the live wire he will receive an electric shock.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</w:t>
      </w:r>
      <w:r>
        <w:rPr>
          <w:rFonts w:ascii="Arial" w:hAnsi="Arial" w:cs="Arial"/>
          <w:lang w:val="en-US"/>
        </w:rPr>
        <w:t>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</w:t>
      </w:r>
      <w:r>
        <w:rPr>
          <w:rFonts w:ascii="Arial" w:hAnsi="Arial" w:cs="Arial"/>
          <w:lang w:val="en-US"/>
        </w:rPr>
        <w:t>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Different electrical wires need to have a cross-sectional area that is suitable for the power output.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shows the recommended maximum power input to wires of different cross-sectional areas.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767705" cy="3390265"/>
            <wp:effectExtent l="0" t="0" r="444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C05"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new electric shower has a power input of 13.8 kW.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Determine the minimum </w:t>
      </w:r>
      <w:r>
        <w:rPr>
          <w:rFonts w:ascii="Arial" w:hAnsi="Arial" w:cs="Arial"/>
          <w:b/>
          <w:bCs/>
          <w:lang w:val="en-US"/>
        </w:rPr>
        <w:t>diameter</w:t>
      </w:r>
      <w:r>
        <w:rPr>
          <w:rFonts w:ascii="Arial" w:hAnsi="Arial" w:cs="Arial"/>
          <w:lang w:val="en-US"/>
        </w:rPr>
        <w:t xml:space="preserve"> of wire that should be used for the new shower.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diameter, d, can be calculated using the equation: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580" cy="3937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C05"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is the cross-sectional area of the wire.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Minimum diameter = _________________________ mm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</w:t>
      </w:r>
      <w:r>
        <w:rPr>
          <w:rFonts w:ascii="Arial" w:hAnsi="Arial" w:cs="Arial"/>
          <w:lang w:val="en-US"/>
        </w:rPr>
        <w:t>The charge that flows through the new shower in 300 seconds is 18 000 C.</w:t>
      </w:r>
    </w:p>
    <w:p w:rsidR="00000000" w:rsidRDefault="00742C0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new electric shower has a power of 13.8 kW.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resistance of the heating element in the new shower.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down any equations you use.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</w:t>
      </w:r>
      <w:r>
        <w:rPr>
          <w:rFonts w:ascii="Arial" w:hAnsi="Arial" w:cs="Arial"/>
          <w:lang w:val="en-US"/>
        </w:rPr>
        <w:t>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</w:t>
      </w:r>
      <w:r>
        <w:rPr>
          <w:rFonts w:ascii="Arial" w:hAnsi="Arial" w:cs="Arial"/>
          <w:lang w:val="en-US"/>
        </w:rPr>
        <w:t>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Resistance = _______________________ </w:t>
      </w:r>
      <w:r>
        <w:rPr>
          <w:rFonts w:ascii="Arial" w:hAnsi="Arial" w:cs="Arial"/>
          <w:lang w:val="en-US"/>
        </w:rPr>
        <w:t>Ω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11 marks)</w:t>
      </w:r>
    </w:p>
    <w:p w:rsidR="00000000" w:rsidRDefault="00742C05" w:rsidP="006D58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Q6.</w:t>
      </w:r>
      <w:r w:rsidR="006D584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lang w:val="en-US"/>
        </w:rPr>
        <w:t>According to kinetic theory, all matter is made up of small particles. The particles are constantly moving.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Diagram 1</w:t>
      </w:r>
      <w:r>
        <w:rPr>
          <w:rFonts w:ascii="Arial" w:hAnsi="Arial" w:cs="Arial"/>
          <w:lang w:val="en-US"/>
        </w:rPr>
        <w:t xml:space="preserve"> shows how the particles may be arranged in a solid.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Diagram 1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914400" cy="9004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C05"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</w:t>
      </w:r>
      <w:r>
        <w:rPr>
          <w:rFonts w:ascii="Arial" w:hAnsi="Arial" w:cs="Arial"/>
          <w:lang w:val="en-US"/>
        </w:rPr>
        <w:t>One kilogram of a gas has a much larger volume than one kilogram of a solid.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kinetic theory to explain why.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</w:t>
      </w:r>
      <w:r>
        <w:rPr>
          <w:rFonts w:ascii="Arial" w:hAnsi="Arial" w:cs="Arial"/>
          <w:lang w:val="en-US"/>
        </w:rPr>
        <w:t>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 w:rsidP="006D58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>____________________________________</w:t>
      </w:r>
      <w:r>
        <w:rPr>
          <w:rFonts w:ascii="Arial" w:hAnsi="Arial" w:cs="Arial"/>
          <w:lang w:val="en-US"/>
        </w:rPr>
        <w:t>______________________________</w:t>
      </w:r>
      <w:proofErr w:type="gramStart"/>
      <w:r>
        <w:rPr>
          <w:rFonts w:ascii="Arial" w:hAnsi="Arial" w:cs="Arial"/>
          <w:lang w:val="en-US"/>
        </w:rPr>
        <w:t>_</w:t>
      </w:r>
      <w:r>
        <w:rPr>
          <w:rFonts w:ascii="Arial" w:hAnsi="Arial" w:cs="Arial"/>
          <w:b/>
          <w:bCs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>4)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</w:t>
      </w:r>
      <w:r>
        <w:rPr>
          <w:rFonts w:ascii="Arial" w:hAnsi="Arial" w:cs="Arial"/>
          <w:b/>
          <w:bCs/>
          <w:lang w:val="en-US"/>
        </w:rPr>
        <w:t>Diagram 2</w:t>
      </w:r>
      <w:r>
        <w:rPr>
          <w:rFonts w:ascii="Arial" w:hAnsi="Arial" w:cs="Arial"/>
          <w:lang w:val="en-US"/>
        </w:rPr>
        <w:t xml:space="preserve"> shows the particles in a liquid. The liquid is evaporating.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Diagram 2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110105" cy="106934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C05"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 How can you tell from </w:t>
      </w:r>
      <w:r>
        <w:rPr>
          <w:rFonts w:ascii="Arial" w:hAnsi="Arial" w:cs="Arial"/>
          <w:b/>
          <w:bCs/>
          <w:lang w:val="en-US"/>
        </w:rPr>
        <w:t>Diagram 2</w:t>
      </w:r>
      <w:r>
        <w:rPr>
          <w:rFonts w:ascii="Arial" w:hAnsi="Arial" w:cs="Arial"/>
          <w:lang w:val="en-US"/>
        </w:rPr>
        <w:t xml:space="preserve"> that the liquid is evaporating?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</w:t>
      </w:r>
      <w:r>
        <w:rPr>
          <w:rFonts w:ascii="Arial" w:hAnsi="Arial" w:cs="Arial"/>
          <w:lang w:val="en-US"/>
        </w:rPr>
        <w:t>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temperature of the liquid in the container decreases as the liquid evaporates.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kinetic theory to explain why.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</w:t>
      </w:r>
      <w:r>
        <w:rPr>
          <w:rFonts w:ascii="Arial" w:hAnsi="Arial" w:cs="Arial"/>
          <w:lang w:val="en-US"/>
        </w:rPr>
        <w:t>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</w:t>
      </w:r>
      <w:r>
        <w:rPr>
          <w:rFonts w:ascii="Arial" w:hAnsi="Arial" w:cs="Arial"/>
          <w:lang w:val="en-US"/>
        </w:rPr>
        <w:t>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</w:t>
      </w:r>
      <w:r>
        <w:rPr>
          <w:rFonts w:ascii="Arial" w:hAnsi="Arial" w:cs="Arial"/>
          <w:b/>
          <w:bCs/>
          <w:sz w:val="20"/>
          <w:szCs w:val="20"/>
          <w:lang w:val="en-US"/>
        </w:rPr>
        <w:t>s)</w:t>
      </w:r>
    </w:p>
    <w:p w:rsidR="00000000" w:rsidRDefault="006D5841" w:rsidP="006D584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br w:type="page"/>
      </w:r>
      <w:r w:rsidR="00742C05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Q7.</w:t>
      </w:r>
      <w:r w:rsidR="00742C05">
        <w:rPr>
          <w:rFonts w:ascii="Arial" w:hAnsi="Arial" w:cs="Arial"/>
          <w:lang w:val="en-US"/>
        </w:rPr>
        <w:t>A student models the random nature of radioactive decay using 100 dice.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rolls the dice and removes any that land with the number 6 facing upwards.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rolls the remaining dice again.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student repeats this process a number of times.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table below shows his results.</w:t>
      </w:r>
    </w:p>
    <w:p w:rsidR="00000000" w:rsidRDefault="00742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85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2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Roll number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Number of dice remaining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42C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</w:tr>
    </w:tbl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reasons why this is a good model for the random nature of radioactive decay.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 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</w:t>
      </w:r>
      <w:r>
        <w:rPr>
          <w:rFonts w:ascii="Arial" w:hAnsi="Arial" w:cs="Arial"/>
          <w:lang w:val="en-US"/>
        </w:rPr>
        <w:t>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742C05">
        <w:rPr>
          <w:rFonts w:ascii="Arial" w:hAnsi="Arial" w:cs="Arial"/>
          <w:lang w:val="en-US"/>
        </w:rPr>
        <w:t xml:space="preserve">(b)     The student’s results are shown in </w:t>
      </w:r>
      <w:r w:rsidR="00742C05">
        <w:rPr>
          <w:rFonts w:ascii="Arial" w:hAnsi="Arial" w:cs="Arial"/>
          <w:b/>
          <w:bCs/>
          <w:lang w:val="en-US"/>
        </w:rPr>
        <w:t>Figure 1</w:t>
      </w:r>
      <w:r w:rsidR="00742C05">
        <w:rPr>
          <w:rFonts w:ascii="Arial" w:hAnsi="Arial" w:cs="Arial"/>
          <w:lang w:val="en-US"/>
        </w:rPr>
        <w:t>.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3432810" cy="36436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C05"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 xml:space="preserve"> to determine the half-life for these dice using this model.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Show on 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 xml:space="preserve"> how you work out your answer.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Half-life = ________________________ rolls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A teacher uses a protactinium (Pa) generator</w:t>
      </w:r>
      <w:r>
        <w:rPr>
          <w:rFonts w:ascii="Arial" w:hAnsi="Arial" w:cs="Arial"/>
          <w:lang w:val="en-US"/>
        </w:rPr>
        <w:t xml:space="preserve"> to produce a sample of radioactive material that has a half-life of 70 seconds.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the first stage in the protactinium generator, uranium (U) decays into thorium (</w:t>
      </w:r>
      <w:proofErr w:type="spellStart"/>
      <w:r>
        <w:rPr>
          <w:rFonts w:ascii="Arial" w:hAnsi="Arial" w:cs="Arial"/>
          <w:lang w:val="en-US"/>
        </w:rPr>
        <w:t>Th</w:t>
      </w:r>
      <w:proofErr w:type="spellEnd"/>
      <w:r>
        <w:rPr>
          <w:rFonts w:ascii="Arial" w:hAnsi="Arial" w:cs="Arial"/>
          <w:lang w:val="en-US"/>
        </w:rPr>
        <w:t>) and alpha (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  <w:lang w:val="en-US"/>
        </w:rPr>
        <w:t>) radiation is emitted.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decay can be represented by the equation shown i</w:t>
      </w:r>
      <w:r>
        <w:rPr>
          <w:rFonts w:ascii="Arial" w:hAnsi="Arial" w:cs="Arial"/>
          <w:lang w:val="en-US"/>
        </w:rPr>
        <w:t xml:space="preserve">n </w:t>
      </w: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>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251075" cy="3517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C05"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Determine the atomic number of thorium (</w:t>
      </w:r>
      <w:proofErr w:type="spellStart"/>
      <w:r>
        <w:rPr>
          <w:rFonts w:ascii="Arial" w:hAnsi="Arial" w:cs="Arial"/>
          <w:lang w:val="en-US"/>
        </w:rPr>
        <w:t>Th</w:t>
      </w:r>
      <w:proofErr w:type="spellEnd"/>
      <w:r>
        <w:rPr>
          <w:rFonts w:ascii="Arial" w:hAnsi="Arial" w:cs="Arial"/>
          <w:lang w:val="en-US"/>
        </w:rPr>
        <w:t>) 234.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Atomic number = 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 w:rsidR="00742C05">
        <w:rPr>
          <w:rFonts w:ascii="Arial" w:hAnsi="Arial" w:cs="Arial"/>
          <w:lang w:val="en-US"/>
        </w:rPr>
        <w:t>(d)     When protactinium decays, a new element is formed and radiation is emitted.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decay can be repr</w:t>
      </w:r>
      <w:r>
        <w:rPr>
          <w:rFonts w:ascii="Arial" w:hAnsi="Arial" w:cs="Arial"/>
          <w:lang w:val="en-US"/>
        </w:rPr>
        <w:t xml:space="preserve">esented by the equation shown in </w:t>
      </w:r>
      <w:r>
        <w:rPr>
          <w:rFonts w:ascii="Arial" w:hAnsi="Arial" w:cs="Arial"/>
          <w:b/>
          <w:bCs/>
          <w:lang w:val="en-US"/>
        </w:rPr>
        <w:t>Figure 3</w:t>
      </w:r>
      <w:r>
        <w:rPr>
          <w:rFonts w:ascii="Arial" w:hAnsi="Arial" w:cs="Arial"/>
          <w:lang w:val="en-US"/>
        </w:rPr>
        <w:t>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3</w:t>
      </w:r>
    </w:p>
    <w:p w:rsidR="00000000" w:rsidRDefault="006D584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996565" cy="365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C05">
        <w:rPr>
          <w:rFonts w:ascii="Arial" w:hAnsi="Arial" w:cs="Arial"/>
          <w:lang w:val="en-US"/>
        </w:rPr>
        <w:t> 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protactinium decays, a new element,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, is formed.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information from </w:t>
      </w: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Figure 3</w:t>
      </w:r>
      <w:r>
        <w:rPr>
          <w:rFonts w:ascii="Arial" w:hAnsi="Arial" w:cs="Arial"/>
          <w:lang w:val="en-US"/>
        </w:rPr>
        <w:t xml:space="preserve"> to determine the name of element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 Determine the type of radiation emitted as protactinium decays into a new element.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a reason for your answer.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  <w:r>
        <w:rPr>
          <w:rFonts w:ascii="Arial" w:hAnsi="Arial" w:cs="Arial"/>
          <w:lang w:val="en-US"/>
        </w:rPr>
        <w:t>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     The teacher wears polythene gloves</w:t>
      </w:r>
      <w:r>
        <w:rPr>
          <w:rFonts w:ascii="Arial" w:hAnsi="Arial" w:cs="Arial"/>
          <w:lang w:val="en-US"/>
        </w:rPr>
        <w:t xml:space="preserve"> as a safety precaution when handling radioactive materials.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polythene gloves do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stop the teacher’s hands from being irradiated.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 the teacher wears polythene gloves.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:rsidR="00000000" w:rsidRDefault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42C05" w:rsidP="00742C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  <w:bookmarkStart w:id="0" w:name="_GoBack"/>
      <w:bookmarkEnd w:id="0"/>
    </w:p>
    <w:sectPr w:rsidR="00000000">
      <w:pgSz w:w="11907" w:h="16839"/>
      <w:pgMar w:top="850" w:right="567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41"/>
    <w:rsid w:val="006D5841"/>
    <w:rsid w:val="0074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1446</Words>
  <Characters>13161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Wharton</dc:creator>
  <dc:description>Created by the \'abHTML to RTF .Net\'bb 5.8.2.9</dc:description>
  <cp:lastModifiedBy>Oliver Wharton</cp:lastModifiedBy>
  <cp:revision>2</cp:revision>
  <cp:lastPrinted>2018-04-03T09:13:00Z</cp:lastPrinted>
  <dcterms:created xsi:type="dcterms:W3CDTF">2018-04-03T09:22:00Z</dcterms:created>
  <dcterms:modified xsi:type="dcterms:W3CDTF">2018-04-03T09:22:00Z</dcterms:modified>
</cp:coreProperties>
</file>